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BD" w:rsidRPr="00930DFD" w:rsidRDefault="00035FBD" w:rsidP="00035FBD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b/>
          <w:bCs/>
          <w:iCs/>
          <w:color w:val="auto"/>
          <w:sz w:val="24"/>
          <w:szCs w:val="24"/>
          <w:lang w:val="en-US" w:bidi="ar-SA"/>
        </w:rPr>
      </w:pPr>
      <w:r w:rsidRPr="00930DFD">
        <w:rPr>
          <w:rFonts w:ascii="Times New Roman" w:eastAsiaTheme="minorHAnsi" w:hAnsi="Times New Roman"/>
          <w:b/>
          <w:bCs/>
          <w:iCs/>
          <w:color w:val="auto"/>
          <w:sz w:val="24"/>
          <w:szCs w:val="24"/>
          <w:lang w:val="en-US" w:bidi="ar-SA"/>
        </w:rPr>
        <w:t>Container and Port Tracking System</w:t>
      </w:r>
    </w:p>
    <w:p w:rsidR="00035FBD" w:rsidRPr="00930DFD" w:rsidRDefault="00035FBD" w:rsidP="00035FBD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</w:pPr>
      <w:r w:rsidRPr="00930DFD">
        <w:rPr>
          <w:rFonts w:ascii="Times New Roman" w:eastAsiaTheme="minorHAnsi" w:hAnsi="Times New Roman"/>
          <w:bCs/>
          <w:iCs/>
          <w:color w:val="auto"/>
          <w:sz w:val="24"/>
          <w:szCs w:val="24"/>
          <w:lang w:val="en-US" w:bidi="ar-SA"/>
        </w:rPr>
        <w:t xml:space="preserve">Container and Port Tracking System </w:t>
      </w:r>
      <w:r w:rsidRPr="00930DFD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 xml:space="preserve">is the system that enables all customs operations in seaports to </w:t>
      </w:r>
      <w:proofErr w:type="gramStart"/>
      <w:r w:rsidRPr="00930DFD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>be carried out</w:t>
      </w:r>
      <w:proofErr w:type="gramEnd"/>
      <w:r w:rsidRPr="00930DFD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 xml:space="preserve"> electronically and electronic information sharing among customs administration, port management and agencies through integration.</w:t>
      </w:r>
    </w:p>
    <w:p w:rsidR="00035FBD" w:rsidRPr="00930DFD" w:rsidRDefault="00035FBD" w:rsidP="00035FBD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bCs/>
          <w:iCs/>
          <w:color w:val="auto"/>
          <w:sz w:val="24"/>
          <w:szCs w:val="24"/>
          <w:lang w:val="en-US" w:bidi="ar-SA"/>
        </w:rPr>
      </w:pPr>
      <w:r w:rsidRPr="00930DFD">
        <w:rPr>
          <w:rFonts w:ascii="Times New Roman" w:eastAsiaTheme="minorHAnsi" w:hAnsi="Times New Roman"/>
          <w:bCs/>
          <w:iCs/>
          <w:color w:val="auto"/>
          <w:sz w:val="24"/>
          <w:szCs w:val="24"/>
          <w:lang w:val="en-US" w:bidi="ar-SA"/>
        </w:rPr>
        <w:t xml:space="preserve">Thanks to the System, Container Tracking Forms are taken electronically in all transportation </w:t>
      </w:r>
      <w:proofErr w:type="gramStart"/>
      <w:r w:rsidRPr="00930DFD">
        <w:rPr>
          <w:rFonts w:ascii="Times New Roman" w:eastAsiaTheme="minorHAnsi" w:hAnsi="Times New Roman"/>
          <w:bCs/>
          <w:iCs/>
          <w:color w:val="auto"/>
          <w:sz w:val="24"/>
          <w:szCs w:val="24"/>
          <w:lang w:val="en-US" w:bidi="ar-SA"/>
        </w:rPr>
        <w:t>forms and the paper-based data shared between the ports and the customs office, entry</w:t>
      </w:r>
      <w:proofErr w:type="gramEnd"/>
      <w:r w:rsidRPr="00930DFD">
        <w:rPr>
          <w:rFonts w:ascii="Times New Roman" w:eastAsiaTheme="minorHAnsi" w:hAnsi="Times New Roman"/>
          <w:bCs/>
          <w:iCs/>
          <w:color w:val="auto"/>
          <w:sz w:val="24"/>
          <w:szCs w:val="24"/>
          <w:lang w:val="en-US" w:bidi="ar-SA"/>
        </w:rPr>
        <w:t xml:space="preserve"> and exit records are taken electronically.</w:t>
      </w:r>
    </w:p>
    <w:p w:rsidR="008D2066" w:rsidRDefault="008D2066">
      <w:bookmarkStart w:id="0" w:name="_GoBack"/>
      <w:bookmarkEnd w:id="0"/>
    </w:p>
    <w:sectPr w:rsidR="008D2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BD"/>
    <w:rsid w:val="00035FBD"/>
    <w:rsid w:val="008D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073D0-B8AC-4655-9CD9-3369C9FA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FBD"/>
    <w:pPr>
      <w:spacing w:line="288" w:lineRule="auto"/>
      <w:ind w:left="2160"/>
    </w:pPr>
    <w:rPr>
      <w:rFonts w:ascii="Calibri" w:eastAsia="Times New Roman" w:hAnsi="Calibri"/>
      <w:color w:val="5A5A5A"/>
      <w:sz w:val="20"/>
      <w:szCs w:val="20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T.C. Gümrük ve Ticaret Bakanlığı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Arda Şahin</dc:creator>
  <cp:keywords/>
  <dc:description/>
  <cp:lastModifiedBy>Umut Arda Şahin</cp:lastModifiedBy>
  <cp:revision>1</cp:revision>
  <dcterms:created xsi:type="dcterms:W3CDTF">2021-03-25T10:49:00Z</dcterms:created>
  <dcterms:modified xsi:type="dcterms:W3CDTF">2021-03-25T10:50:00Z</dcterms:modified>
</cp:coreProperties>
</file>